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67E" w:rsidRDefault="001E767E" w:rsidP="001E76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Информация о специально оборудованных учебных кабинетах</w:t>
      </w:r>
    </w:p>
    <w:p w:rsidR="00170D76" w:rsidRPr="0011428E" w:rsidRDefault="00170D76" w:rsidP="001E76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767E" w:rsidRPr="0011428E" w:rsidRDefault="001E767E" w:rsidP="00170D7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Санитарно-гигиеническое состояние здания и территории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школы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соответствуют требованиям СанПиН, о чем свидетельствует Акт готовности образовательного учреждения к 2022-20203учебному году. Существующие площади позволяют вести обучение в одну смену.</w:t>
      </w:r>
    </w:p>
    <w:p w:rsidR="001E767E" w:rsidRPr="0011428E" w:rsidRDefault="001E767E" w:rsidP="00170D7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классных комнат, включая учебные каби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неты и лаборатории составляет: 5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кабинетов начальных клас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сов, 2 кабинета родного языка, 2 кабинет математики, 4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кабинета русского языка, 3 кабинета иностранного языка,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учебные 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кабинет технологии для мальчиков (столярные, слесарные), для девочек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кабинет кулинарии и кабинет домоводства; 1 кабинет информатики, 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обществознания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1 -химии, 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биологии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географии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1-физики, 1-географии, 1 изобразите</w:t>
      </w:r>
      <w:r w:rsidR="00FA53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льного искусства и музыки, 1-основ безопасности жизнедеятельности. 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Дидактическая оснащ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енность кабинетов составляет 90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%. </w:t>
      </w:r>
      <w:r w:rsidR="006152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 кабинеты оснащены современной мебелью, ноутбуками, принтерами, имеются интерактивные доски, проектор</w:t>
      </w:r>
      <w:r w:rsidR="00FA53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и экраны, интерактивные панели</w:t>
      </w:r>
      <w:r w:rsidR="006152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5 мобильных тележек с нетбуками, имеется</w:t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мобильный </w:t>
      </w:r>
      <w:r w:rsidR="004B2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лингафонный</w:t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кабинет. </w:t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Учебные кабинеты </w:t>
      </w:r>
      <w:r w:rsidR="00170D76" w:rsidRP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имеют до</w:t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ступ к информационным системам, </w:t>
      </w:r>
      <w:r w:rsidR="00170D76" w:rsidRPr="00A65B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компьютеры объединены в </w:t>
      </w:r>
      <w:proofErr w:type="gramStart"/>
      <w:r w:rsidR="00170D76" w:rsidRPr="00A65B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единую  локальную</w:t>
      </w:r>
      <w:proofErr w:type="gramEnd"/>
      <w:r w:rsidR="00170D76" w:rsidRPr="00A65B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сеть и обеспечены доступом к сети Интернет по волоконно-оптическим линиям связи</w:t>
      </w:r>
      <w:r w:rsid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170D76" w:rsidRPr="00170D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оборудованы техническими средствами обучения коллективного и индивидуального пользования для инвалидов и лиц с ограниченными возможностями здоровья</w:t>
      </w:r>
      <w:r w:rsidR="00170D76">
        <w:rPr>
          <w:rFonts w:ascii="Arial" w:hAnsi="Arial" w:cs="Arial"/>
          <w:color w:val="000000"/>
          <w:sz w:val="18"/>
          <w:szCs w:val="18"/>
        </w:rPr>
        <w:t>.</w:t>
      </w:r>
      <w:r w:rsidR="00170D76" w:rsidRPr="004B2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5E21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bookmarkStart w:id="0" w:name="_GoBack"/>
      <w:bookmarkEnd w:id="0"/>
      <w:r w:rsidR="00FA53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снащенность кабинетов учебным оборудованием 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позволя</w:t>
      </w:r>
      <w:r w:rsidR="000A70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="00FA53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создавать необходимые 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 для обучения и воспитания и вести работу по качественной реализации образовательных программ.</w:t>
      </w:r>
    </w:p>
    <w:p w:rsidR="001E767E" w:rsidRPr="0011428E" w:rsidRDefault="001E767E" w:rsidP="00170D7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Инвалиды и лица с ОВЗ небольшой и средней степени тяжести могут участвовать в образовательном процессе на общих основаниях.</w:t>
      </w:r>
      <w:r w:rsidR="00FA53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наличии медицинских показаний и соответствующих документов (справка - заключение КЭК) для инвалидов и лиц с ограниченными возможностями здоровья может быть организовано индивидуальное обучение на дому.</w:t>
      </w:r>
    </w:p>
    <w:p w:rsidR="001E767E" w:rsidRPr="0011428E" w:rsidRDefault="001E767E" w:rsidP="00170D7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42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</w:r>
    </w:p>
    <w:p w:rsidR="00FA53D3" w:rsidRDefault="00FA53D3" w:rsidP="00170D76">
      <w:pPr>
        <w:spacing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FA53D3" w:rsidSect="00A65B9A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AA"/>
    <w:rsid w:val="000A701C"/>
    <w:rsid w:val="00170D76"/>
    <w:rsid w:val="001E767E"/>
    <w:rsid w:val="00356D4D"/>
    <w:rsid w:val="004B2C76"/>
    <w:rsid w:val="005E21CD"/>
    <w:rsid w:val="006152FD"/>
    <w:rsid w:val="00685175"/>
    <w:rsid w:val="00A65B9A"/>
    <w:rsid w:val="00E01520"/>
    <w:rsid w:val="00E3760D"/>
    <w:rsid w:val="00E40D0D"/>
    <w:rsid w:val="00E57EE4"/>
    <w:rsid w:val="00E650AA"/>
    <w:rsid w:val="00FA5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EDDAD"/>
  <w15:chartTrackingRefBased/>
  <w15:docId w15:val="{63D7F50C-D1A0-4565-9BFC-10FD54F5E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6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Директор Школа №3</cp:lastModifiedBy>
  <cp:revision>9</cp:revision>
  <dcterms:created xsi:type="dcterms:W3CDTF">2023-02-06T06:03:00Z</dcterms:created>
  <dcterms:modified xsi:type="dcterms:W3CDTF">2023-02-07T13:56:00Z</dcterms:modified>
</cp:coreProperties>
</file>